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05C" w:rsidRDefault="0043405C" w:rsidP="002C12A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43405C" w:rsidRDefault="004340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03179" w:rsidRDefault="00A0317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03179" w:rsidRDefault="00A0317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03179" w:rsidRDefault="00A0317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03179" w:rsidRDefault="00A0317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03179" w:rsidRDefault="00A0317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03179" w:rsidRDefault="00A0317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03179" w:rsidRDefault="00A0317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03179" w:rsidRDefault="00A0317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03179" w:rsidRDefault="00A0317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03179" w:rsidRDefault="00A03179">
      <w:pPr>
        <w:spacing w:line="240" w:lineRule="auto"/>
        <w:ind w:firstLine="709"/>
        <w:jc w:val="center"/>
      </w:pPr>
    </w:p>
    <w:p w:rsidR="00653B2C" w:rsidRDefault="00653B2C">
      <w:pPr>
        <w:spacing w:line="240" w:lineRule="auto"/>
        <w:ind w:firstLine="709"/>
        <w:jc w:val="center"/>
      </w:pPr>
    </w:p>
    <w:p w:rsidR="00100D26" w:rsidRDefault="00100D26" w:rsidP="00100D26">
      <w:pPr>
        <w:spacing w:before="240" w:line="240" w:lineRule="auto"/>
        <w:jc w:val="center"/>
        <w:rPr>
          <w:rFonts w:ascii="Times New Roman" w:hAnsi="Times New Roman"/>
          <w:b/>
          <w:sz w:val="36"/>
          <w:szCs w:val="36"/>
        </w:rPr>
      </w:pPr>
      <w:bookmarkStart w:id="1" w:name="_Hlk143880448"/>
      <w:r>
        <w:rPr>
          <w:rFonts w:ascii="Times New Roman" w:hAnsi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hAnsi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hAnsi="Times New Roman"/>
          <w:b/>
          <w:sz w:val="36"/>
          <w:szCs w:val="36"/>
        </w:rPr>
        <w:br/>
        <w:t>(интеллектуальными нарушениями)</w:t>
      </w:r>
    </w:p>
    <w:p w:rsidR="00100D26" w:rsidRDefault="00100D26" w:rsidP="00100D26">
      <w:pPr>
        <w:spacing w:before="240"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вариант 1</w:t>
      </w:r>
    </w:p>
    <w:p w:rsidR="00100D26" w:rsidRDefault="00100D26" w:rsidP="00100D26">
      <w:pPr>
        <w:spacing w:before="240" w:line="36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«Речевая практика»</w:t>
      </w:r>
    </w:p>
    <w:p w:rsidR="00100D26" w:rsidRDefault="00100D26" w:rsidP="00100D26">
      <w:pPr>
        <w:spacing w:before="240" w:line="36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(для 4 класса)</w:t>
      </w:r>
      <w:bookmarkEnd w:id="1"/>
    </w:p>
    <w:p w:rsidR="00A03179" w:rsidRDefault="00A0317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03179" w:rsidRDefault="00A0317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00D26" w:rsidRDefault="00100D2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03179" w:rsidRDefault="00A0317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03179" w:rsidRDefault="00A0317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03179" w:rsidRDefault="00A0317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03179" w:rsidRDefault="00A0317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03179" w:rsidRDefault="00A0317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03179" w:rsidRDefault="00A0317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03179" w:rsidRDefault="00A0317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03179" w:rsidRDefault="00A0317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03179" w:rsidRDefault="00A0317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03179" w:rsidRDefault="00A0317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240" w:after="0"/>
        <w:rPr>
          <w:rFonts w:ascii="Times New Roman" w:eastAsia="Times New Roman" w:hAnsi="Times New Roman" w:cs="Times New Roman"/>
          <w:color w:val="2E75B5"/>
          <w:sz w:val="24"/>
          <w:szCs w:val="24"/>
        </w:rPr>
      </w:pPr>
    </w:p>
    <w:p w:rsidR="00AE0057" w:rsidRDefault="00AE005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240" w:after="0"/>
        <w:rPr>
          <w:rFonts w:ascii="Times New Roman" w:eastAsia="Times New Roman" w:hAnsi="Times New Roman" w:cs="Times New Roman"/>
          <w:color w:val="2E75B5"/>
          <w:sz w:val="24"/>
          <w:szCs w:val="24"/>
        </w:rPr>
      </w:pPr>
    </w:p>
    <w:sdt>
      <w:sdtPr>
        <w:rPr>
          <w:rFonts w:ascii="Calibri" w:eastAsia="Calibri" w:hAnsi="Calibri" w:cs="Calibri"/>
          <w:color w:val="auto"/>
          <w:sz w:val="22"/>
          <w:szCs w:val="22"/>
        </w:rPr>
        <w:id w:val="213266547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1B4DF9" w:rsidRPr="001B4DF9" w:rsidRDefault="001B4DF9" w:rsidP="001B4DF9">
          <w:pPr>
            <w:pStyle w:val="ae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1B4DF9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1B4DF9" w:rsidRPr="001B4DF9" w:rsidRDefault="001B4DF9" w:rsidP="001B4DF9"/>
        <w:p w:rsidR="00985D74" w:rsidRPr="00985D74" w:rsidRDefault="00224051" w:rsidP="00985D74">
          <w:pPr>
            <w:pStyle w:val="10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r w:rsidRPr="00224051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1B4DF9" w:rsidRPr="00985D74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224051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30243" w:history="1">
            <w:r w:rsidR="00985D74" w:rsidRPr="00985D74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I.</w:t>
            </w:r>
            <w:r w:rsidR="00985D74" w:rsidRPr="00985D74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985D74" w:rsidRPr="00985D74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_Toc144130243 \h </w:instrText>
            </w:r>
            <w:r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85D74" w:rsidRPr="00985D74" w:rsidRDefault="00224051" w:rsidP="00985D74">
          <w:pPr>
            <w:pStyle w:val="10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30244" w:history="1">
            <w:r w:rsidR="00985D74" w:rsidRPr="00985D74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II.</w:t>
            </w:r>
            <w:r w:rsidR="00985D74" w:rsidRPr="00985D74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985D74" w:rsidRPr="00985D74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СОДЕРЖАНИЕ ОБУЧЕНИЯ</w:t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_Toc144130244 \h </w:instrText>
            </w:r>
            <w:r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85D74" w:rsidRPr="00985D74" w:rsidRDefault="00224051" w:rsidP="00985D74">
          <w:pPr>
            <w:pStyle w:val="20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30245" w:history="1">
            <w:r w:rsidR="00985D74" w:rsidRPr="00985D74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III.</w:t>
            </w:r>
            <w:r w:rsidR="00985D74" w:rsidRPr="00985D74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985D74" w:rsidRPr="00985D74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</w:t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_Toc144130245 \h </w:instrText>
            </w:r>
            <w:r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85D74" w:rsidRPr="00985D74" w:rsidRDefault="00224051" w:rsidP="00985D74">
          <w:pPr>
            <w:pStyle w:val="10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30246" w:history="1">
            <w:r w:rsidR="00985D74" w:rsidRPr="00985D74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IV.</w:t>
            </w:r>
            <w:r w:rsidR="00985D74" w:rsidRPr="00985D74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985D74" w:rsidRPr="00985D74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ТЕМАТИЧЕСКОЕ ПЛАНИРОВАНИЕ</w:t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_Toc144130246 \h </w:instrText>
            </w:r>
            <w:r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B4DF9" w:rsidRDefault="00224051" w:rsidP="00985D74">
          <w:pPr>
            <w:tabs>
              <w:tab w:val="left" w:pos="426"/>
            </w:tabs>
            <w:spacing w:line="360" w:lineRule="auto"/>
            <w:jc w:val="both"/>
          </w:pPr>
          <w:r w:rsidRPr="00985D74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9140D0" w:rsidRDefault="009140D0">
      <w:r>
        <w:br w:type="page"/>
      </w:r>
    </w:p>
    <w:p w:rsidR="00A03179" w:rsidRDefault="002E5257" w:rsidP="00260E5F">
      <w:pPr>
        <w:pStyle w:val="1"/>
        <w:numPr>
          <w:ilvl w:val="0"/>
          <w:numId w:val="6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2" w:name="_Toc144130243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ПОЯСНИТЕЛЬНАЯ ЗАПИСКА</w:t>
      </w:r>
      <w:bookmarkEnd w:id="2"/>
    </w:p>
    <w:p w:rsidR="00A03179" w:rsidRDefault="002E5257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по учебному предмету «Речевая практика»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УО (вариант 1), утвержденной приказом Министерства просвещения России от 24.11.2022 г. № 1026 (https://clck.ru/33NMkR). </w:t>
      </w:r>
    </w:p>
    <w:p w:rsidR="00A03179" w:rsidRDefault="002E525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:rsidR="00A03179" w:rsidRDefault="002E525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Учебный предмет «Речевая практика» относится к предметной области «Язык и речевая практика» и является обязательной частью учебного плана. В соответствии с учебным планом рабочая программа по учебному предмету «Речевая практика» в 4 классе рассчитана на 34 учебные недели и составляет 68 часов в год (2 часа в неделю).</w:t>
      </w:r>
    </w:p>
    <w:p w:rsidR="00A03179" w:rsidRDefault="002E525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«Речевая практика».</w:t>
      </w:r>
    </w:p>
    <w:p w:rsidR="00A03179" w:rsidRDefault="002E525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Цель учебного предмета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речевой коммуникации обучающихся с умственной отсталостью (интеллектуальными нарушениями) для осуществления общения с окружающими людьми.</w:t>
      </w:r>
    </w:p>
    <w:p w:rsidR="00A03179" w:rsidRDefault="002E525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</w:p>
    <w:p w:rsidR="00A03179" w:rsidRDefault="002E5257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совершенствование речевого опыта;</w:t>
      </w:r>
    </w:p>
    <w:p w:rsidR="00A03179" w:rsidRDefault="002E5257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обогащение языковых средств детей;</w:t>
      </w:r>
    </w:p>
    <w:p w:rsidR="00A03179" w:rsidRDefault="002E5257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выразительной стороны речи;</w:t>
      </w:r>
    </w:p>
    <w:p w:rsidR="00A03179" w:rsidRDefault="002E5257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у обучающихся навыков связной речи;</w:t>
      </w:r>
    </w:p>
    <w:p w:rsidR="00A03179" w:rsidRDefault="002E5257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воспитание культуры речевого общения.</w:t>
      </w:r>
    </w:p>
    <w:p w:rsidR="00A03179" w:rsidRDefault="002E525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Рабочая программа по учебному предмету «Речевая практика» в 4 классе определяет следующие задачи:</w:t>
      </w:r>
    </w:p>
    <w:p w:rsidR="00A03179" w:rsidRDefault="002E5257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ускорение процесса овладения разговорной речью на основе коррекции всех составляющих речевой акт компонентов;</w:t>
      </w:r>
    </w:p>
    <w:p w:rsidR="00A03179" w:rsidRDefault="002E5257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улучшение таких качественных характеристик устной речи, как звукопроизношение, темп, ритм, дикция, интонация, выразительность;</w:t>
      </w:r>
    </w:p>
    <w:p w:rsidR="00A03179" w:rsidRDefault="002E5257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умения составлять рассказ с опорой на иллюстрации, на фиксированную структуру текста, по серии картинок;</w:t>
      </w:r>
    </w:p>
    <w:p w:rsidR="00A03179" w:rsidRDefault="002E5257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развитие творческой активности обучающихся;</w:t>
      </w:r>
    </w:p>
    <w:p w:rsidR="00A03179" w:rsidRDefault="002E5257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представлений о необходимости обязательного выполнения правил, обеспечивающих безопасность человека и порядок в обществе.  </w:t>
      </w:r>
    </w:p>
    <w:p w:rsidR="00260E5F" w:rsidRDefault="00260E5F">
      <w:pPr>
        <w:spacing w:after="0" w:line="360" w:lineRule="auto"/>
        <w:ind w:firstLine="709"/>
        <w:jc w:val="both"/>
      </w:pPr>
    </w:p>
    <w:p w:rsidR="008C69BE" w:rsidRPr="00260E5F" w:rsidRDefault="008C69BE" w:rsidP="00260E5F">
      <w:pPr>
        <w:spacing w:before="240" w:after="2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3179" w:rsidRDefault="002E525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page"/>
      </w:r>
    </w:p>
    <w:p w:rsidR="00A03179" w:rsidRDefault="002E5257" w:rsidP="008C69BE">
      <w:pPr>
        <w:pStyle w:val="1"/>
        <w:numPr>
          <w:ilvl w:val="0"/>
          <w:numId w:val="3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3" w:name="_Toc144130244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ОБУЧЕНИЯ</w:t>
      </w:r>
      <w:bookmarkEnd w:id="3"/>
    </w:p>
    <w:p w:rsidR="00A03179" w:rsidRDefault="002E5257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Обучение речевой практике в 4 классе носит практическую направленность и тесно связано с другими учебными предметами, жизнью, готовит обучающихся к овладению профессионально-трудовыми знаниями и навыками, учит использованию речи в различных ситуациях.</w:t>
      </w:r>
    </w:p>
    <w:p w:rsidR="00A03179" w:rsidRDefault="002E525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зависимости от формы организации совместной деятельности учителя и обучающихся выделяются следующие методы обучения: конструирование диалогов, тренировочные упражнения в произнесении с заданной интонацией, проигрывание диалогов, рассматривание иллюстрации, анализ плана, составление предложений, слушание аудиозаписи, ролевые и дидактические игры по теме ситуации и др.</w:t>
      </w:r>
    </w:p>
    <w:p w:rsidR="00A03179" w:rsidRDefault="002E5257">
      <w:pPr>
        <w:spacing w:after="0" w:line="36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Содержание разделов</w:t>
      </w:r>
    </w:p>
    <w:tbl>
      <w:tblPr>
        <w:tblStyle w:val="af0"/>
        <w:tblW w:w="936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67"/>
        <w:gridCol w:w="5649"/>
        <w:gridCol w:w="1448"/>
        <w:gridCol w:w="1697"/>
      </w:tblGrid>
      <w:tr w:rsidR="00A03179">
        <w:trPr>
          <w:trHeight w:val="8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A03179" w:rsidRDefault="002E52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</w:p>
          <w:p w:rsidR="00A03179" w:rsidRDefault="002E52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</w:t>
            </w:r>
          </w:p>
          <w:p w:rsidR="00A03179" w:rsidRDefault="002E52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</w:p>
        </w:tc>
      </w:tr>
      <w:tr w:rsidR="00A03179">
        <w:trPr>
          <w:trHeight w:val="4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179" w:rsidRDefault="002E52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3179" w:rsidRDefault="002E525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179" w:rsidRDefault="002E52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179" w:rsidRDefault="00A0317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>
        <w:trPr>
          <w:trHeight w:val="4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179" w:rsidRDefault="002E52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3179" w:rsidRDefault="002E525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Дикция и выразительность речи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179" w:rsidRDefault="002E52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179" w:rsidRDefault="002E52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03179">
        <w:trPr>
          <w:trHeight w:val="8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179" w:rsidRDefault="002E52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3179" w:rsidRDefault="002E525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речевой ситуации и организация высказывания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179" w:rsidRDefault="002E52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179" w:rsidRDefault="002E52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03179">
        <w:trPr>
          <w:trHeight w:val="4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179" w:rsidRDefault="002E52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3179" w:rsidRDefault="002E525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общения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179" w:rsidRDefault="002E52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179" w:rsidRDefault="002E52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03179">
        <w:trPr>
          <w:trHeight w:val="424"/>
        </w:trPr>
        <w:tc>
          <w:tcPr>
            <w:tcW w:w="6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179" w:rsidRDefault="002E5257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179" w:rsidRDefault="002E52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179" w:rsidRDefault="002E525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</w:tbl>
    <w:p w:rsidR="00A03179" w:rsidRDefault="00A03179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3179" w:rsidRDefault="00A03179">
      <w:pPr>
        <w:spacing w:after="0" w:line="360" w:lineRule="auto"/>
        <w:ind w:left="78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3B2C" w:rsidRDefault="00653B2C">
      <w:pPr>
        <w:spacing w:after="0" w:line="360" w:lineRule="auto"/>
        <w:ind w:left="78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653B2C" w:rsidRPr="00653B2C" w:rsidRDefault="00653B2C" w:rsidP="00653B2C">
      <w:pPr>
        <w:pStyle w:val="2"/>
        <w:numPr>
          <w:ilvl w:val="0"/>
          <w:numId w:val="12"/>
        </w:numPr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144130245"/>
      <w:bookmarkStart w:id="5" w:name="_Hlk138962750"/>
      <w:bookmarkStart w:id="6" w:name="_Hlk138961499"/>
      <w:bookmarkStart w:id="7" w:name="_Hlk138967155"/>
      <w:r w:rsidRPr="00653B2C">
        <w:rPr>
          <w:rFonts w:ascii="Times New Roman" w:hAnsi="Times New Roman" w:cs="Times New Roman"/>
          <w:sz w:val="28"/>
          <w:szCs w:val="28"/>
        </w:rPr>
        <w:lastRenderedPageBreak/>
        <w:t>ПЛАНИРУЕМЫЕ РЕЗУЛЬТАТЫ</w:t>
      </w:r>
      <w:bookmarkEnd w:id="4"/>
      <w:r w:rsidRPr="00653B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3B2C" w:rsidRDefault="00653B2C" w:rsidP="00653B2C">
      <w:pPr>
        <w:pStyle w:val="a7"/>
        <w:spacing w:before="24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8" w:name="_Hlk138962780"/>
      <w:bookmarkEnd w:id="5"/>
      <w:r w:rsidRPr="00260E5F">
        <w:rPr>
          <w:rFonts w:ascii="Times New Roman" w:hAnsi="Times New Roman"/>
          <w:b/>
          <w:sz w:val="28"/>
          <w:szCs w:val="28"/>
        </w:rPr>
        <w:t>Личностные:</w:t>
      </w:r>
    </w:p>
    <w:p w:rsidR="00653B2C" w:rsidRPr="008C69BE" w:rsidRDefault="00653B2C" w:rsidP="00653B2C">
      <w:pPr>
        <w:pStyle w:val="a5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69BE">
        <w:rPr>
          <w:rFonts w:ascii="Times New Roman" w:hAnsi="Times New Roman" w:cs="Times New Roman"/>
          <w:sz w:val="28"/>
          <w:szCs w:val="28"/>
        </w:rPr>
        <w:t>способность положительно относиться к окружающей действительности, готовность к организации взаимодействия с ней и эстетическому ее восприятию;</w:t>
      </w:r>
    </w:p>
    <w:p w:rsidR="00653B2C" w:rsidRPr="008C69BE" w:rsidRDefault="00653B2C" w:rsidP="00653B2C">
      <w:pPr>
        <w:pStyle w:val="a5"/>
        <w:numPr>
          <w:ilvl w:val="1"/>
          <w:numId w:val="8"/>
        </w:numPr>
        <w:spacing w:line="36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69BE">
        <w:rPr>
          <w:rFonts w:ascii="Times New Roman" w:hAnsi="Times New Roman" w:cs="Times New Roman"/>
          <w:sz w:val="28"/>
          <w:szCs w:val="28"/>
        </w:rPr>
        <w:t>представление о различных социальных ролях: собственных и окружающих людей;</w:t>
      </w:r>
    </w:p>
    <w:p w:rsidR="00653B2C" w:rsidRPr="008C69BE" w:rsidRDefault="00653B2C" w:rsidP="00653B2C">
      <w:pPr>
        <w:pStyle w:val="a5"/>
        <w:numPr>
          <w:ilvl w:val="1"/>
          <w:numId w:val="8"/>
        </w:numPr>
        <w:spacing w:line="36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9" w:name="_heading=h.poukkwsjkzld" w:colFirst="0" w:colLast="0"/>
      <w:bookmarkEnd w:id="9"/>
      <w:r w:rsidRPr="008C69BE">
        <w:rPr>
          <w:rFonts w:ascii="Times New Roman" w:hAnsi="Times New Roman" w:cs="Times New Roman"/>
          <w:sz w:val="28"/>
          <w:szCs w:val="28"/>
        </w:rPr>
        <w:t>целостный, социально ориентированный взгляд на мир в единстве его природной и социальной частей;</w:t>
      </w:r>
    </w:p>
    <w:p w:rsidR="00653B2C" w:rsidRPr="008C69BE" w:rsidRDefault="00653B2C" w:rsidP="00653B2C">
      <w:pPr>
        <w:pStyle w:val="a5"/>
        <w:numPr>
          <w:ilvl w:val="1"/>
          <w:numId w:val="8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heading=h.xe781bml23n2" w:colFirst="0" w:colLast="0"/>
      <w:bookmarkEnd w:id="10"/>
      <w:r w:rsidRPr="008C69BE">
        <w:rPr>
          <w:rFonts w:ascii="Times New Roman" w:hAnsi="Times New Roman" w:cs="Times New Roman"/>
          <w:sz w:val="28"/>
          <w:szCs w:val="28"/>
        </w:rPr>
        <w:t>готовность к безопасному и бережному поведению в природе и обществе.</w:t>
      </w:r>
    </w:p>
    <w:bookmarkEnd w:id="6"/>
    <w:bookmarkEnd w:id="8"/>
    <w:p w:rsidR="00653B2C" w:rsidRPr="00653B2C" w:rsidRDefault="00653B2C" w:rsidP="00653B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53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Предметные:</w:t>
      </w:r>
    </w:p>
    <w:p w:rsidR="00653B2C" w:rsidRDefault="00653B2C" w:rsidP="00653B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Минимальный уровень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653B2C" w:rsidRDefault="00653B2C" w:rsidP="00653B2C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задания по словесной инструкции учителя, детей;</w:t>
      </w:r>
    </w:p>
    <w:p w:rsidR="00653B2C" w:rsidRDefault="00653B2C" w:rsidP="00653B2C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выражать свои просьбы, используя вежливые слова, адекватно пользоваться правилами этикета при встрече и расставании с детьми и взрослыми;</w:t>
      </w:r>
    </w:p>
    <w:p w:rsidR="00653B2C" w:rsidRDefault="00653B2C" w:rsidP="00653B2C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свои имя и фамилию, адрес дома, объяснять, как можно доехать или дойти до школы (по вопросам учителя участвовать в ролевых играх в соответствии с речевыми возможностями);</w:t>
      </w:r>
    </w:p>
    <w:p w:rsidR="00653B2C" w:rsidRDefault="00653B2C" w:rsidP="00653B2C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слушать сказку или рассказ, уметь отвечать на вопросы с опорой на иллюстративный материал;</w:t>
      </w:r>
    </w:p>
    <w:p w:rsidR="00653B2C" w:rsidRDefault="00653B2C" w:rsidP="00653B2C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выразительно произносить чистоговорки, короткие стихотворения по образцу учителя;</w:t>
      </w:r>
    </w:p>
    <w:p w:rsidR="00653B2C" w:rsidRDefault="00653B2C" w:rsidP="00653B2C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 в беседе;</w:t>
      </w:r>
    </w:p>
    <w:p w:rsidR="00653B2C" w:rsidRDefault="00653B2C" w:rsidP="00653B2C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слушать сказку или рассказ, пересказывать содержание, опираясь на картинно-символический план.</w:t>
      </w:r>
    </w:p>
    <w:p w:rsidR="00653B2C" w:rsidRDefault="00653B2C" w:rsidP="00653B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Достаточный уровень:</w:t>
      </w:r>
    </w:p>
    <w:p w:rsidR="00653B2C" w:rsidRDefault="00653B2C" w:rsidP="00653B2C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понимать содержание сказок и рассказов, прочитанных артистами в аудиозаписи, уметь отвечать на вопросы по содержанию услышанного; понимать содержание детских радио- и телевизионных передач, уметь отвечать на вопросы по содержанию услышанного;</w:t>
      </w:r>
    </w:p>
    <w:p w:rsidR="00653B2C" w:rsidRDefault="00653B2C" w:rsidP="00653B2C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выбирать правильные средства интонации, ориентируясь на образец учителя и анализ речевой ситуации; участвовать в диалогах по темам речевых ситуаций; </w:t>
      </w:r>
    </w:p>
    <w:p w:rsidR="00653B2C" w:rsidRDefault="00653B2C" w:rsidP="00653B2C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 выражать свои просьбы, уметь здороваться, прощаться, просить прощения и извиняться, используя соответствующие выражения;</w:t>
      </w:r>
    </w:p>
    <w:p w:rsidR="00653B2C" w:rsidRDefault="00653B2C" w:rsidP="00653B2C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принимать участие в коллективном составлении рассказа, сказки по темам речевых ситуаций;</w:t>
      </w:r>
    </w:p>
    <w:p w:rsidR="00653B2C" w:rsidRDefault="00653B2C" w:rsidP="00653B2C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воспроизводить составленные рассказы с опорой на картинно-символический план.</w:t>
      </w:r>
    </w:p>
    <w:p w:rsidR="00653B2C" w:rsidRPr="00260E5F" w:rsidRDefault="00653B2C" w:rsidP="00653B2C">
      <w:pPr>
        <w:pStyle w:val="af4"/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1" w:name="_heading=h.4d34og8"/>
      <w:bookmarkStart w:id="12" w:name="_Hlk138961962"/>
      <w:bookmarkEnd w:id="11"/>
      <w:r w:rsidRPr="00260E5F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Система оценки </w:t>
      </w:r>
      <w:r w:rsidR="00985D74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достижений</w:t>
      </w:r>
    </w:p>
    <w:bookmarkEnd w:id="12"/>
    <w:p w:rsidR="00653B2C" w:rsidRPr="008C69BE" w:rsidRDefault="00653B2C" w:rsidP="00653B2C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69BE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653B2C" w:rsidRPr="008C69BE" w:rsidRDefault="00653B2C" w:rsidP="00653B2C">
      <w:pPr>
        <w:pStyle w:val="a5"/>
        <w:numPr>
          <w:ilvl w:val="2"/>
          <w:numId w:val="10"/>
        </w:numPr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69BE">
        <w:rPr>
          <w:rFonts w:ascii="Times New Roman" w:hAnsi="Times New Roman" w:cs="Times New Roman"/>
          <w:sz w:val="28"/>
          <w:szCs w:val="28"/>
        </w:rPr>
        <w:t>0 баллов - нет фиксируемой динамики;</w:t>
      </w:r>
    </w:p>
    <w:p w:rsidR="00653B2C" w:rsidRPr="008C69BE" w:rsidRDefault="00653B2C" w:rsidP="00653B2C">
      <w:pPr>
        <w:pStyle w:val="a5"/>
        <w:numPr>
          <w:ilvl w:val="2"/>
          <w:numId w:val="10"/>
        </w:numPr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69BE">
        <w:rPr>
          <w:rFonts w:ascii="Times New Roman" w:hAnsi="Times New Roman" w:cs="Times New Roman"/>
          <w:sz w:val="28"/>
          <w:szCs w:val="28"/>
        </w:rPr>
        <w:t>1 балл - минимальная динамика;</w:t>
      </w:r>
    </w:p>
    <w:p w:rsidR="00653B2C" w:rsidRPr="008C69BE" w:rsidRDefault="00653B2C" w:rsidP="00653B2C">
      <w:pPr>
        <w:pStyle w:val="a5"/>
        <w:numPr>
          <w:ilvl w:val="2"/>
          <w:numId w:val="10"/>
        </w:numPr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69BE">
        <w:rPr>
          <w:rFonts w:ascii="Times New Roman" w:hAnsi="Times New Roman" w:cs="Times New Roman"/>
          <w:sz w:val="28"/>
          <w:szCs w:val="28"/>
        </w:rPr>
        <w:t>2 балла - удовлетворительная динамика;</w:t>
      </w:r>
    </w:p>
    <w:p w:rsidR="00653B2C" w:rsidRPr="008C69BE" w:rsidRDefault="00653B2C" w:rsidP="00653B2C">
      <w:pPr>
        <w:pStyle w:val="a5"/>
        <w:numPr>
          <w:ilvl w:val="2"/>
          <w:numId w:val="10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_heading=h.qbq46xot6awa" w:colFirst="0" w:colLast="0"/>
      <w:bookmarkEnd w:id="13"/>
      <w:r w:rsidRPr="008C69BE">
        <w:rPr>
          <w:rFonts w:ascii="Times New Roman" w:hAnsi="Times New Roman" w:cs="Times New Roman"/>
          <w:sz w:val="28"/>
          <w:szCs w:val="28"/>
        </w:rPr>
        <w:t>3 балла - значительная динамика.</w:t>
      </w:r>
    </w:p>
    <w:p w:rsidR="00653B2C" w:rsidRDefault="00653B2C" w:rsidP="00653B2C">
      <w:pPr>
        <w:pBdr>
          <w:top w:val="nil"/>
          <w:left w:val="nil"/>
          <w:bottom w:val="nil"/>
          <w:right w:val="nil"/>
          <w:between w:val="nil"/>
        </w:pBd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4" w:name="_heading=h.ha5t6xo5ig3n"/>
      <w:bookmarkEnd w:id="7"/>
      <w:bookmarkEnd w:id="14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предметных результатов обучающихся с умственной отсталостью (интеллектуальными нарушениями) 4-х классов базируется на принципах индивидуального и дифференцированного подходов и осуществляется по  трехбалльной системе:</w:t>
      </w:r>
    </w:p>
    <w:p w:rsidR="00653B2C" w:rsidRDefault="00653B2C" w:rsidP="00653B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«5» - отлично,</w:t>
      </w:r>
    </w:p>
    <w:p w:rsidR="00653B2C" w:rsidRDefault="00653B2C" w:rsidP="00653B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«4» - хорошо,</w:t>
      </w:r>
    </w:p>
    <w:p w:rsidR="00653B2C" w:rsidRDefault="00653B2C" w:rsidP="00653B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«3» - удовлетворительно.</w:t>
      </w:r>
    </w:p>
    <w:p w:rsidR="00653B2C" w:rsidRDefault="00653B2C" w:rsidP="00653B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5" w:name="_heading=h.gjdgxs" w:colFirst="0" w:colLast="0"/>
      <w:bookmarkEnd w:id="15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«5»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ставится, если обучающийся обнаруживает понимание пройденного материала. Самостоятельно или с помощью учителя может сформулировать и обосновать ответ, привести необходимые примеры полученных знаний на практике, в жизни. Допускает незначительные неточности (оговорки), не влияющие на правильность понятий, которые исправляет сам или с помощью учителя. Ученик в основном, последователен в изложении учебного материала.</w:t>
      </w:r>
    </w:p>
    <w:p w:rsidR="00653B2C" w:rsidRDefault="00653B2C" w:rsidP="00653B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«4»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ставится, если обучающийся дает ответ, в целом соответствующий требованиям оценки «5», но затрудняется в формулировании отдельных понятий и определений. Исправляет их с помощью учителя. Делает ошибки по практическому применению отдельных положений изучаемых предметов в повседневной жизни. Исправляет их с помощью учителя.</w:t>
      </w:r>
    </w:p>
    <w:p w:rsidR="00653B2C" w:rsidRDefault="00653B2C" w:rsidP="00653B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«3»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ставится, если обучающийся обнаруживает знание и понимание основных положений данной темы, но излагает материал (вопрос) недостаточно полно и последовательно, с большими затруднениями. Допускает ошибки в речи; затрудняется самостоятельно подтвердить правила примерами и делает это с помощью учителя; нуждается в постоянной помощи учителя. Делает ошибки, вызванные недопониманием учебного материала.</w:t>
      </w:r>
    </w:p>
    <w:p w:rsidR="00653B2C" w:rsidRDefault="00653B2C" w:rsidP="00653B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не ставится.</w:t>
      </w:r>
    </w:p>
    <w:p w:rsidR="00653B2C" w:rsidRDefault="00653B2C">
      <w:pPr>
        <w:spacing w:after="0" w:line="360" w:lineRule="auto"/>
        <w:ind w:left="786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653B2C">
          <w:footerReference w:type="even" r:id="rId9"/>
          <w:footerReference w:type="default" r:id="rId10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</w:p>
    <w:p w:rsidR="00A03179" w:rsidRDefault="002E5257" w:rsidP="00653B2C">
      <w:pPr>
        <w:pStyle w:val="1"/>
        <w:numPr>
          <w:ilvl w:val="0"/>
          <w:numId w:val="13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6" w:name="_Toc144130246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ТЕМАТИЧЕСКОЕ ПЛАНИРОВАНИЕ</w:t>
      </w:r>
      <w:bookmarkEnd w:id="16"/>
    </w:p>
    <w:p w:rsidR="00A03179" w:rsidRDefault="00A031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f1"/>
        <w:tblW w:w="137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80"/>
        <w:gridCol w:w="2547"/>
        <w:gridCol w:w="737"/>
        <w:gridCol w:w="4253"/>
        <w:gridCol w:w="2693"/>
        <w:gridCol w:w="2835"/>
      </w:tblGrid>
      <w:tr w:rsidR="00A03179" w:rsidTr="008C69BE">
        <w:trPr>
          <w:trHeight w:val="387"/>
        </w:trPr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предмета</w:t>
            </w:r>
          </w:p>
        </w:tc>
        <w:tc>
          <w:tcPr>
            <w:tcW w:w="7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03179" w:rsidRDefault="002E5257" w:rsidP="00E65B1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Кол-во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часов</w:t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 обучающихся</w:t>
            </w:r>
          </w:p>
        </w:tc>
      </w:tr>
      <w:tr w:rsidR="00A03179" w:rsidTr="008C69BE">
        <w:trPr>
          <w:trHeight w:val="434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179" w:rsidRDefault="00A03179" w:rsidP="00E65B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A03179">
        <w:trPr>
          <w:trHeight w:val="584"/>
        </w:trPr>
        <w:tc>
          <w:tcPr>
            <w:tcW w:w="137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Делимся новостями – 4 часа</w:t>
            </w:r>
          </w:p>
        </w:tc>
      </w:tr>
      <w:tr w:rsidR="00A03179" w:rsidTr="008C69BE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Мы снова в школе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Делимся новостями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Поздравление с началом учебного года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и употребление слов приветствия и прощания в школе и дома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тему (рассматривание картинки, свободные высказывания детей по её содержанию)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с привлечением личного опыта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рассказа об интересных событиях, произошедших летом, показ фотографий, рисунков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диалогов на тему «Как я провёл лето»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свои просьбы, используют вежливые слова, используют правила этикета при встрече и расставании с детьми и взрослыми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рассказы на основе иллюстраций с помощью наводящих вопросов учителя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выражают свои просьбы, умеют здороваться, прощаться, просить прощения и извиняться, используют соответствующие выражения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рассказы на основе иллюстраций</w:t>
            </w:r>
          </w:p>
        </w:tc>
      </w:tr>
      <w:tr w:rsidR="00A03179" w:rsidTr="008C69BE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снова в школе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описания школы по плану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диалогов-приветствий из заданных реплик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текстом стихотворения И. Гамазковой «Прошлым летом»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рассказов на тему летнего отдыха с использованием карточек-опор с названиями фиксированных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частей текста (начало, основная часть, конец)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Используют диалогические формы речи в различных ситуациях общения</w:t>
            </w:r>
          </w:p>
          <w:p w:rsidR="00A03179" w:rsidRDefault="002E525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диалоге с помощью наводящих вопросов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рассказы с использованием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карточек-опор с помощью наводящих вопросов учителя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Пользуются словами этикета, основными правилами культуры речевого общения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диалоге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рассказы на тему летнего отдыха  с использованием карточек-опор </w:t>
            </w:r>
          </w:p>
        </w:tc>
      </w:tr>
      <w:tr w:rsidR="00A03179" w:rsidTr="008C69BE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я провёл лето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диалогов по рисункам на тему «Этим летом…»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«Где я был-не расскажу, а что делал-покажу» с использованием рисунков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обучающимися рассказов о самых интересных событиях прошедшего лета с опорой на карточки, называющие фиксированные части текста, и на выполненные рисунки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диалогические формы речи в различных ситуациях общения</w:t>
            </w:r>
          </w:p>
          <w:p w:rsidR="00A03179" w:rsidRDefault="002E525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игры, соблюдая правила</w:t>
            </w:r>
          </w:p>
          <w:p w:rsidR="00A03179" w:rsidRDefault="002E525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рассказы с опорой на карточки с помощью наводящих вопросов учителя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Пользуются словами этикета, основными правилами культуры речевого общения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игру, соблюдая правила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диалоге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рассказы с опорой на карточки </w:t>
            </w:r>
          </w:p>
          <w:p w:rsidR="00A03179" w:rsidRDefault="00A0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:rsidTr="008C69BE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Урок-игра «Угадай мой рисунок»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по теме летнего отдыха, угадывание темы рисунка, обсуждение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рассказов по своим рисункам так, чтобы остальные ученики смогли догадаться, какой рисунок выполнен рассказчиком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обсуждении</w:t>
            </w:r>
          </w:p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рассказ по рисунку с помощью наводящих вопросов учителя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обсуждении</w:t>
            </w:r>
          </w:p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рассказ по рисунку </w:t>
            </w:r>
          </w:p>
        </w:tc>
      </w:tr>
      <w:tr w:rsidR="00A03179">
        <w:trPr>
          <w:trHeight w:val="446"/>
        </w:trPr>
        <w:tc>
          <w:tcPr>
            <w:tcW w:w="137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 выбираю книгу. Библиотека – 4 часа</w:t>
            </w:r>
          </w:p>
        </w:tc>
      </w:tr>
      <w:tr w:rsidR="00A03179" w:rsidTr="008C69BE">
        <w:trPr>
          <w:trHeight w:val="1981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выбираю книгу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стихотворения учителем, обсуждение прочитанного, коллективный ответ на поставленный в стихотворении вопрос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назначения библиотеки, правил поведения в библиотеке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выбирать книгу в библиотеке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беседе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правилами поведения в библиотеке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Умеют выбирать книгу в библиотеке с помощью учителя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Умеют отвечать на вопросы по содержанию услышанного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поведения в библиотеке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Умеют выбирать книгу в библиотеке</w:t>
            </w:r>
          </w:p>
        </w:tc>
      </w:tr>
      <w:tr w:rsidR="00A03179" w:rsidTr="008C69BE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в библиотеке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 школьную библиотеку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в речи и поведении ранее усвоенных правил поведения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Участие в диалоге с библиотекарем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Отгадывание загадок, беседа по картинке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с опорой на картину и собственные высказывания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рассказов «Моя любимая книга» с опорой на план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«Рассказ по кругу»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Обмен первыми впечатлениями о книгах, принесённых обучающимися и учителем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Участвуют в беседе с библиотекарем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предложения с опорой на картинку с помощью наводящих вопросов учителя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рассказы «Моя любимая книга» с опорой на план с помощью наводящих вопросов учителя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игры, соблюдая правила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Умеют отвечать на вопросы по содержанию услышанного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Отгадывают загадки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с опорой на картинку и собственные высказывания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 «Моя любимая книга» с опорой на план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игры, соблюдая правила</w:t>
            </w:r>
          </w:p>
        </w:tc>
      </w:tr>
      <w:tr w:rsidR="00A03179" w:rsidTr="008C69BE">
        <w:trPr>
          <w:trHeight w:val="553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Моя любимая книга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179" w:rsidTr="008C69BE">
        <w:trPr>
          <w:trHeight w:val="2477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Моя любимая книга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>
        <w:tc>
          <w:tcPr>
            <w:tcW w:w="137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«Подскажите, пожалуйста…» - 4 часа</w:t>
            </w:r>
          </w:p>
        </w:tc>
      </w:tr>
      <w:tr w:rsidR="00A03179" w:rsidTr="008C69BE">
        <w:trPr>
          <w:trHeight w:val="703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«Подскажите, пожалуйста…»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 (рассматривание картинок, обсуждение проблемного вопроса)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темой (беседа на основе личного опыта о том, когда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может быть использована фраза «Подскажите пожалуйста...»)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возможных диалогов обращения за помощью: к знакомому и незнакомому человеку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Ролевые игры по теме ситуации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по их содержанию с опорой на иллюстративный материал</w:t>
            </w:r>
          </w:p>
          <w:p w:rsidR="00A03179" w:rsidRDefault="002E525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Обсуждают ситуацию с помощью учителя</w:t>
            </w:r>
          </w:p>
          <w:p w:rsidR="00A03179" w:rsidRDefault="002E525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диалогические формы речи в различных ситуациях общения</w:t>
            </w:r>
          </w:p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игры, соблюдая правила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Воспроизводят составленные рассказы с опорой на иллюстративный материал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Обсуждают ситуацию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Пользуются словами этикета, основными правилами культуры речевого общения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игры, соблюдая правила</w:t>
            </w:r>
          </w:p>
        </w:tc>
      </w:tr>
      <w:tr w:rsidR="00A03179" w:rsidTr="008C69BE">
        <w:trPr>
          <w:trHeight w:val="483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«Подскажите, пожалуйста…»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:rsidTr="008C69BE">
        <w:trPr>
          <w:trHeight w:val="576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«Подскажите, пожалуйста…»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:rsidTr="008C69BE">
        <w:trPr>
          <w:trHeight w:val="1117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«Подскажите, пожалуйста…»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>
        <w:trPr>
          <w:trHeight w:val="386"/>
        </w:trPr>
        <w:tc>
          <w:tcPr>
            <w:tcW w:w="137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 за порогом дома – 3 часа</w:t>
            </w:r>
          </w:p>
        </w:tc>
      </w:tr>
      <w:tr w:rsidR="00A03179" w:rsidTr="008C69BE">
        <w:trPr>
          <w:trHeight w:val="714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- пассажир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темой (беседа на основе личного опыта)</w:t>
            </w:r>
          </w:p>
          <w:p w:rsidR="00A03179" w:rsidRDefault="002E5257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Актуализация имеющихся знаний о правилах поведения в общественном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транспорте</w:t>
            </w:r>
          </w:p>
          <w:p w:rsidR="00A03179" w:rsidRDefault="002E5257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возможных диалогов в общественном транспорте</w:t>
            </w:r>
          </w:p>
          <w:p w:rsidR="00A03179" w:rsidRDefault="002E5257">
            <w:pPr>
              <w:ind w:lef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Ролевая игра «В автобусе»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Используют правила поведения в общественном транспорте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Используют вежливые слова</w:t>
            </w:r>
          </w:p>
          <w:p w:rsidR="00A03179" w:rsidRDefault="002E5257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возможные диалоги в общественном транспорте с помощью учителя</w:t>
            </w:r>
          </w:p>
          <w:p w:rsidR="00A03179" w:rsidRDefault="002E5257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игры, соблюдая правила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Умеют пользоваться правилами поведения в общественном транспорте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Используют вежливые слова</w:t>
            </w:r>
          </w:p>
          <w:p w:rsidR="00A03179" w:rsidRDefault="002E5257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возможные диалоги в общественном транспорте</w:t>
            </w:r>
          </w:p>
          <w:p w:rsidR="00A03179" w:rsidRDefault="002E5257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игры, соблюдая правила</w:t>
            </w:r>
          </w:p>
        </w:tc>
      </w:tr>
      <w:tr w:rsidR="00A03179" w:rsidTr="008C69BE">
        <w:trPr>
          <w:trHeight w:val="587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- пассажир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:rsidTr="008C69BE">
        <w:trPr>
          <w:trHeight w:val="611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- пассажир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>
        <w:trPr>
          <w:trHeight w:val="528"/>
        </w:trPr>
        <w:tc>
          <w:tcPr>
            <w:tcW w:w="137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179" w:rsidRDefault="002E5257" w:rsidP="00E65B1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 гости к сказке -7 часов</w:t>
            </w:r>
          </w:p>
        </w:tc>
      </w:tr>
      <w:tr w:rsidR="00A03179" w:rsidTr="008C69BE">
        <w:trPr>
          <w:trHeight w:val="1048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народная сказка «Петушок – Золотой гребешок»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Прослушивание аудиозаписи сказки «Петушок — Золотой гребешок» с опорой на иллюстрации к уроку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в передаче характера и переживаний героев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изменять силу голоса, тон и тема речи в зависимости от эпизода сказки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Проигрывание эпизодов сказки с использованием элементов костюмов, кукол или фигур героев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сказку, умеют отвечать на вопросы с опорой на иллюстративный материал</w:t>
            </w:r>
          </w:p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проигрывании эпизодов сказки с помощью учителя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содержание сказки, прослушанной в аудиозаписи, отвечают на вопросы учителя</w:t>
            </w:r>
          </w:p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проигрывании эпизодов сказки</w:t>
            </w:r>
          </w:p>
        </w:tc>
      </w:tr>
      <w:tr w:rsidR="00A03179" w:rsidTr="008C69BE">
        <w:trPr>
          <w:trHeight w:val="1748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народная сказка «Петушок – Золотой гребешок»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:rsidTr="008C69BE">
        <w:trPr>
          <w:trHeight w:val="737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Театрализованное представление сказки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театрализованном представлении сказки с использованием элементов костюмов, кукол или фигур героев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проигрывании эпизодов сказки с помощью учителя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Принимают участие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театрализованном представлении</w:t>
            </w:r>
          </w:p>
        </w:tc>
      </w:tr>
      <w:tr w:rsidR="00A03179" w:rsidTr="008C69BE">
        <w:trPr>
          <w:trHeight w:val="357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Театрализованное представление сказки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:rsidTr="008C69BE">
        <w:trPr>
          <w:trHeight w:val="668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Моя любимая сказка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викторине «Сказка ложь, да в ней намёк»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любимой сказки в виде рассказа, пересказа, иллюстраций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Воспринимают на слух рассказы одноклассников</w:t>
            </w:r>
          </w:p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Отвечают на вопросы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учителя с опорой на иллюстративный материал</w:t>
            </w:r>
          </w:p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Пересказывают сказку с опорой на иллюстративный материал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Воспринимают на слух рассказы одноклассников</w:t>
            </w:r>
          </w:p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Отвечают на вопросы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учителя</w:t>
            </w:r>
          </w:p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Пересказывают сказку</w:t>
            </w:r>
          </w:p>
        </w:tc>
      </w:tr>
      <w:tr w:rsidR="00A03179" w:rsidTr="008C69BE">
        <w:trPr>
          <w:trHeight w:val="506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Моя любимая сказка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:rsidTr="008C69BE">
        <w:trPr>
          <w:trHeight w:val="196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Моя любимая сказка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>
        <w:tc>
          <w:tcPr>
            <w:tcW w:w="137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179" w:rsidRDefault="002E5257" w:rsidP="00E65B1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 телевизора – 4 часа</w:t>
            </w:r>
          </w:p>
        </w:tc>
      </w:tr>
      <w:tr w:rsidR="00A03179" w:rsidTr="008C69BE">
        <w:trPr>
          <w:trHeight w:val="132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телевизора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 телевизионный досуг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 (рассматривание картинок, обсуждение проблемного вопроса)</w:t>
            </w:r>
          </w:p>
          <w:p w:rsidR="00A03179" w:rsidRDefault="002E5257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темой (беседа на основе личного опыта)</w:t>
            </w:r>
          </w:p>
          <w:p w:rsidR="00A03179" w:rsidRDefault="002E5257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Актуализация, уточнение и расширение имеющихся знаний по теме: предпочтения обучающихся в телеэфире, умение ориентироваться в программе телепередач, умение пользоваться пультом от телевизора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по содержанию просмотренных и видеофильмов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содержание детских видеофильмов, отвечать на вопросы учителя</w:t>
            </w:r>
          </w:p>
        </w:tc>
      </w:tr>
      <w:tr w:rsidR="00A03179" w:rsidTr="008C69BE">
        <w:trPr>
          <w:trHeight w:val="1152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</w:t>
            </w:r>
            <w:r w:rsidR="008C69BE">
              <w:rPr>
                <w:rFonts w:ascii="Times New Roman" w:eastAsia="Times New Roman" w:hAnsi="Times New Roman" w:cs="Times New Roman"/>
                <w:sz w:val="24"/>
                <w:szCs w:val="24"/>
              </w:rPr>
              <w:t>телевизора.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Планируем телевизионный досуг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:rsidTr="008C69BE">
        <w:trPr>
          <w:trHeight w:val="882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Мои любимые передачи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Актуализация, уточнение и расширение имеющихся знаний по теме: предпочтения обучающихся в телеэфире, умение ориентироваться в программе телепередач, умение пользоваться пультом от телевизора.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Коллективное обсуждение «Моя любимая программа» с элементами рассказов обучающихся, выполненных с опорой на план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по содержанию просмотренных и видеофильмов</w:t>
            </w:r>
          </w:p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коллективном обсуждении «Моя любимая книга» с помощью учителя, с опорой на план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содержание детских видеофильмов, отвечать на вопросы учителя</w:t>
            </w:r>
          </w:p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 обсуждают «Моя любимая книга» с опорой на план</w:t>
            </w:r>
          </w:p>
        </w:tc>
      </w:tr>
      <w:tr w:rsidR="00A03179" w:rsidTr="008C69BE">
        <w:trPr>
          <w:trHeight w:val="159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Мои любимые передачи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>
        <w:trPr>
          <w:trHeight w:val="472"/>
        </w:trPr>
        <w:tc>
          <w:tcPr>
            <w:tcW w:w="137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гости к сказке – 3 часа</w:t>
            </w:r>
          </w:p>
        </w:tc>
      </w:tr>
      <w:tr w:rsidR="00A03179" w:rsidTr="008C69BE">
        <w:trPr>
          <w:trHeight w:val="61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«Лисичка-сестричка»</w:t>
            </w:r>
          </w:p>
          <w:p w:rsidR="00A03179" w:rsidRDefault="00A0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тему (беседа с опорой на иллюстрацию)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сказкой (слушание аудиозаписи сказки с опорой на иллюстрации)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содержания сказки (пересказ с опорой на иллюстрации, по вопросам учителя, игра «Рассказ по кругу» и др.)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Инсценирование сказки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сказку, умеют отвечать на вопросы с опорой на иллюстративный материал</w:t>
            </w:r>
          </w:p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Пересказывают сказку с опорой на иллюстрации</w:t>
            </w:r>
          </w:p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проигрывании эпизодов сказки</w:t>
            </w:r>
          </w:p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игры, соблюдая правила</w:t>
            </w:r>
          </w:p>
          <w:p w:rsidR="00A03179" w:rsidRDefault="00A0317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содержание сказки, прослушанной в аудиозаписи, отвечают на вопросы учителя</w:t>
            </w:r>
          </w:p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Инсценируют сказку</w:t>
            </w:r>
          </w:p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игры, соблюдая правила</w:t>
            </w:r>
          </w:p>
        </w:tc>
      </w:tr>
      <w:tr w:rsidR="00A03179" w:rsidTr="008C69BE">
        <w:trPr>
          <w:trHeight w:val="506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«Лисичка-сестричка»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:rsidTr="008C69BE">
        <w:trPr>
          <w:trHeight w:val="140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«Лисичка-сестричка»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>
        <w:trPr>
          <w:trHeight w:val="614"/>
        </w:trPr>
        <w:tc>
          <w:tcPr>
            <w:tcW w:w="137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179" w:rsidRDefault="002E5257" w:rsidP="00E65B1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Новогодние истории – 4 часа</w:t>
            </w:r>
          </w:p>
        </w:tc>
      </w:tr>
      <w:tr w:rsidR="00A03179" w:rsidTr="008C69BE">
        <w:trPr>
          <w:trHeight w:val="668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Новогодние истории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тему (беседа с опорой на иллюстрации)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знаний о новогодних сказках, мультфильмах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замысла истории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к каждой части придумываемой истории с опорой на вопросный план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Иллюстрирование истории согласно замыслу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Рассказывание вариантов истории, получившихся у школьников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истории на новогоднем празднике (инсценирование)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по содержанию просмотренных и видеофильмов</w:t>
            </w:r>
          </w:p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Обсуждают замысел истории с помощью наводящих вопросов </w:t>
            </w:r>
          </w:p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простые предложения с опорой на вопросный план и с помощью учителя</w:t>
            </w:r>
          </w:p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проигрывании эпизодов сказки с помощью учителя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содержание детских видеофильмов, отвечать на вопросы учителя</w:t>
            </w:r>
          </w:p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Обсуждают замысел истории</w:t>
            </w:r>
          </w:p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распространенные предложения с опорой на вопросный план</w:t>
            </w:r>
          </w:p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получившие истории</w:t>
            </w:r>
          </w:p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театрализованном представлении</w:t>
            </w:r>
          </w:p>
        </w:tc>
      </w:tr>
      <w:tr w:rsidR="00A03179" w:rsidTr="008C69BE">
        <w:trPr>
          <w:trHeight w:val="726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Новогодние истории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:rsidTr="008C69BE">
        <w:trPr>
          <w:trHeight w:val="967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Новогодние истории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:rsidTr="008C69BE">
        <w:trPr>
          <w:trHeight w:val="1198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Новогодние истории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03179" w:rsidRDefault="002E5257">
      <w:r>
        <w:br w:type="page"/>
      </w:r>
    </w:p>
    <w:tbl>
      <w:tblPr>
        <w:tblStyle w:val="af2"/>
        <w:tblW w:w="137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80"/>
        <w:gridCol w:w="2547"/>
        <w:gridCol w:w="879"/>
        <w:gridCol w:w="4111"/>
        <w:gridCol w:w="2693"/>
        <w:gridCol w:w="2835"/>
      </w:tblGrid>
      <w:tr w:rsidR="00A03179">
        <w:tc>
          <w:tcPr>
            <w:tcW w:w="137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Знаки-помощники - 4 часа</w:t>
            </w:r>
          </w:p>
        </w:tc>
      </w:tr>
      <w:tr w:rsidR="00A03179">
        <w:trPr>
          <w:trHeight w:val="737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Знаки-помощники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тему (рассматривание картинок по теме «Знаки-помощники»)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знаний обучающихся по теме на основе рассматривания условных знаков, встречающихся в повседневной жизни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 и проигрывание возможных диалогов на улице, предполагающих обсуждение значения дорожных знаков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ПДД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Моделируют  и проигрывают возможные диалоги на улице, предполагающие обсуждение значения дорожных знаков с помощью учителя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дорожные знаки и виды переходов, рисуют знаки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Моделируют  и проигрывают возможные диалоги на улице, предполагающие обсуждение значения дорожных знаков</w:t>
            </w:r>
          </w:p>
          <w:p w:rsidR="00A03179" w:rsidRDefault="00A0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>
        <w:trPr>
          <w:trHeight w:val="1463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Знаки-помощники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>
        <w:trPr>
          <w:trHeight w:val="61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– пассажир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информации о предупреждающих и информационных знаках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викторине «О чём мне говорят знаки?»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 поведения в общественном транспорте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Ролевая игра «Я – пассажир»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правила дорожного движения</w:t>
            </w:r>
          </w:p>
          <w:p w:rsidR="00A03179" w:rsidRDefault="002E525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ролевых играх в соответствии с речевыми возможностями</w:t>
            </w:r>
          </w:p>
          <w:p w:rsidR="00A03179" w:rsidRDefault="002E525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Выражают свои просьбы, используя вежливые слова, адекватно пользуясь правилами этикета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Пользуются правилами дорожного движения</w:t>
            </w:r>
          </w:p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ролевых играх</w:t>
            </w:r>
          </w:p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Выражают свои просьбы, используя вежливые слова, адекватно пользуясь правилами этикета</w:t>
            </w:r>
          </w:p>
        </w:tc>
      </w:tr>
      <w:tr w:rsidR="00A03179">
        <w:trPr>
          <w:trHeight w:val="102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– пассажир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>
        <w:trPr>
          <w:trHeight w:val="518"/>
        </w:trPr>
        <w:tc>
          <w:tcPr>
            <w:tcW w:w="137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гостях у леса – 4 часа</w:t>
            </w:r>
          </w:p>
        </w:tc>
      </w:tr>
      <w:tr w:rsidR="00A03179">
        <w:trPr>
          <w:trHeight w:val="67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гостях у леса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 (рассматривание картинок, обсуждение проблемного вопроса)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темой (беседа с привлечением личного опыта, ответы на вопросы на основе иллюстраций)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Актуализация, уточнение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расширение имеющихся знаний о правилах поведения в лесу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работа «Что может нанести вред лесу?»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работ обучающимися (составление рассказов)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«Правил вежливого поведения в лесу»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Используют диалогические формы речи в различных ситуациях общения</w:t>
            </w:r>
          </w:p>
          <w:p w:rsidR="00A03179" w:rsidRDefault="002E525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Отвечают на вопросы учителя по их содержанию с опорой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иллюстративный материал</w:t>
            </w:r>
          </w:p>
          <w:p w:rsidR="00A03179" w:rsidRDefault="002E525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представлении работ в соответствии с речевыми возможностями</w:t>
            </w:r>
          </w:p>
          <w:p w:rsidR="00A03179" w:rsidRDefault="002E525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«Правила вежливого поведения в лесу» с помощью учителя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Активно участвуют в диалогах по темам речевых ситуаций</w:t>
            </w:r>
          </w:p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Умеют воспроизводить составленные рассказы с опорой на иллюстративный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материал</w:t>
            </w:r>
          </w:p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Представляют работы</w:t>
            </w:r>
          </w:p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«Правила вежливого поведения в лесу»</w:t>
            </w:r>
          </w:p>
        </w:tc>
      </w:tr>
      <w:tr w:rsidR="00A03179">
        <w:trPr>
          <w:trHeight w:val="67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гостях у леса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>
        <w:trPr>
          <w:trHeight w:val="75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гостях у леса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>
        <w:trPr>
          <w:trHeight w:val="174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гостях у леса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>
        <w:tc>
          <w:tcPr>
            <w:tcW w:w="137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179" w:rsidRDefault="002E5257" w:rsidP="00E65B1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Задушевный разговор 4 часа</w:t>
            </w:r>
          </w:p>
        </w:tc>
      </w:tr>
      <w:tr w:rsidR="00A03179">
        <w:trPr>
          <w:trHeight w:val="78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A0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3179" w:rsidRDefault="00A0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Задушевный разговор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тему ситуации (работа с иллюстрацией, обсуждение проблемного вопроса)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проблемной ситуации (девочка расстроена, ей необходимо утешение) 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и уточнение словаря эмоций у школьников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контекст разговора словосочетания «задушевный разговор» (добрый, между друзьями или близкими людьми, негромкий)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 диалогов утешения, сочувствия, предостережения на основе иллюстраций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«Свои чувства не скажу, а без слов вам покажу»</w:t>
            </w:r>
          </w:p>
          <w:p w:rsidR="00A03179" w:rsidRDefault="00A0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Выбирают  правильные средства интонации, ориентируясь на образец учителя и анализ речевой ситуации 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Используют диалогические формы речи в различных ситуациях общения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игру «Свои чувства не скажу, а без слов вам покажу», соблюдая правила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Моделируют  диалоги утешения, сочувствия, предостережения на основе иллюстраций и с помощью учителя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Выбираю правильные средства интонации, ориентируясь на образец учителя и анализ речевой ситуации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Участвуют в диалогах по темам речевых ситуаций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Играют в игру «Свои чувства не скажу, а без слов вам покажу»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Моделируют  диалоги утешения, сочувствия, предостережения на основе иллюстраций</w:t>
            </w:r>
          </w:p>
        </w:tc>
      </w:tr>
      <w:tr w:rsidR="00A03179">
        <w:trPr>
          <w:trHeight w:val="363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Задушевный разговор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03179" w:rsidRDefault="002E5257">
      <w:r>
        <w:br w:type="page"/>
      </w:r>
    </w:p>
    <w:tbl>
      <w:tblPr>
        <w:tblStyle w:val="af3"/>
        <w:tblW w:w="1388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80"/>
        <w:gridCol w:w="2547"/>
        <w:gridCol w:w="879"/>
        <w:gridCol w:w="4111"/>
        <w:gridCol w:w="2693"/>
        <w:gridCol w:w="2977"/>
      </w:tblGrid>
      <w:tr w:rsidR="00A03179">
        <w:trPr>
          <w:trHeight w:val="70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общаться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рассказами В. Осеевой «Волшебное слово», «Что легче?», «На катке» в аудиозаписи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Совместное рассматривание картинки, обсуждение первых впечатлений 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в изображении различных эмоций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Соотнесение рассказов с личным опытом детей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Слушают рассказы В. Осеевой «Волшебное слово», «Что легче?», «На катке»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Рассматривают картинки, принимают участие в обсуждении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Отвечают на вопросы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Выбирают  правильные средства интонации, ориентируясь на образец учителя и анализ речевой ситуации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Участвуют в диалогах по темам речевых ситуаций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Понимают содержание рассказов, прослушанной в аудиозаписи, отвечают на вопросы учителя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Рассматривают картинки, принимают участие в обсуждении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Отвечают на вопросы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Выбирают  правильные средства интонации, ориентируясь на образец учителя и анализ речевой ситуации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Участвуют в диалогах по темам речевых ситуаций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Соотносят составленные рассказы с о своим личным опытом с помощью учителя</w:t>
            </w:r>
          </w:p>
        </w:tc>
      </w:tr>
      <w:tr w:rsidR="00A03179">
        <w:trPr>
          <w:trHeight w:val="177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общаться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>
        <w:trPr>
          <w:trHeight w:val="432"/>
        </w:trPr>
        <w:tc>
          <w:tcPr>
            <w:tcW w:w="138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Приглашение – 4 часа</w:t>
            </w:r>
          </w:p>
        </w:tc>
      </w:tr>
      <w:tr w:rsidR="00A03179">
        <w:trPr>
          <w:trHeight w:val="949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получил приглашение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 (беседа с опорой на иллюстрацию, обсуждение проблемного вопроса)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имеющихся знаний по теме (беседа на основе личного опыта)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Конструирование устных приглашений с опорой на план 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 зависимости от адресата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 диалогов, содержащих приглашение и вежливый отказ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текстов письменных приглашений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Используют диалогические формы речи в различных ситуациях общения</w:t>
            </w:r>
          </w:p>
          <w:p w:rsidR="00A03179" w:rsidRDefault="002E525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устные приглашения с опорой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план в соответствии с речевыми возможностями</w:t>
            </w:r>
          </w:p>
          <w:p w:rsidR="00A03179" w:rsidRDefault="002E525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текстовые письменные приглашения с помощью учителя</w:t>
            </w:r>
          </w:p>
          <w:p w:rsidR="00A03179" w:rsidRDefault="002E525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Моделируют диалоги с помощью наводящих вопросов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Используют диалогические формы речи в различных ситуациях общения</w:t>
            </w:r>
          </w:p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Конструируют устные приглашения с опорой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план</w:t>
            </w:r>
          </w:p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текстовые письменные приглашения</w:t>
            </w:r>
          </w:p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Моделируют диалоги</w:t>
            </w:r>
          </w:p>
        </w:tc>
      </w:tr>
      <w:tr w:rsidR="00A03179">
        <w:trPr>
          <w:trHeight w:val="79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получил приглашение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>
        <w:trPr>
          <w:trHeight w:val="174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получил приглашение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Инсценировка стихотворения А. Усачёва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«Приглашение улитке»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имеющихся знаний по теме (беседа на основе личного опыта)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 аудиозаписи стихотворения, распределение ролей, инсценирование стихотворения А. Усачёва «Приглашение улитке»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стихотворение А. Усачёва «Приглашение улитке»</w:t>
            </w:r>
          </w:p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инсценировании стихотворения А. Усачёва «Приглашение улитке»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содержание стихотворения, прослушанной в аудиозаписи, отвечают на вопросы учителя</w:t>
            </w:r>
          </w:p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Инсценируют стихотворение А. Усачёва «Приглашение улитке»</w:t>
            </w:r>
          </w:p>
        </w:tc>
      </w:tr>
      <w:tr w:rsidR="00A03179">
        <w:tc>
          <w:tcPr>
            <w:tcW w:w="138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Поздравляю! – 6 часов</w:t>
            </w:r>
          </w:p>
        </w:tc>
      </w:tr>
      <w:tr w:rsidR="00A03179">
        <w:trPr>
          <w:trHeight w:val="79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Поздравления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A03179" w:rsidRDefault="00A03179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 (беседа с опорой на иллюстрацию, обсуждение проблемного вопроса)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поздравлений Дифференциация в зависимости от адресата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правилами оформления письменного поздравления на открытке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в подписывании поздравительных открыток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Подготовка поздравительной открытки и подписи к ней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Используют диалогические формы речи в различных ситуациях общения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поздравление  в соответствии с речевыми возможностями с помощью учителя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Подписывают поздравительные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открытки по образцу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Оформляют поздравительную открытку с помощью учителя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Активно участвуют в диалогах по темам речевых ситуаций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поздравление  в соответствии с речевыми возможностями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поздравительные открытки по образцу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Оформляют поздравительную открытку </w:t>
            </w:r>
          </w:p>
        </w:tc>
      </w:tr>
      <w:tr w:rsidR="00A03179">
        <w:trPr>
          <w:trHeight w:val="64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Поздравления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>
        <w:trPr>
          <w:trHeight w:val="60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Поздравления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>
        <w:trPr>
          <w:trHeight w:val="13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Поздравления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>
        <w:trPr>
          <w:trHeight w:val="75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на Дне рождения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с опорой на схемы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правил поведения в гостях 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в произнесении поздравлений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и проигрывание возможных конкурсов и развлечений, которые могут быть предложены в гостях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Разучивают и рассказывают стихотворения в соответствии с речевыми возможностями</w:t>
            </w:r>
          </w:p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с опорой на схемы и с помощью учителя</w:t>
            </w:r>
          </w:p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Произносят простые поздравления</w:t>
            </w:r>
          </w:p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играх, соблюдая правила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Разучивают и рассказывают стихотворения</w:t>
            </w:r>
          </w:p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с опорой на схемы</w:t>
            </w:r>
          </w:p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воспроизводят  простые поздравления</w:t>
            </w:r>
          </w:p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играх, соблюдая правила</w:t>
            </w:r>
          </w:p>
        </w:tc>
      </w:tr>
      <w:tr w:rsidR="00A03179">
        <w:trPr>
          <w:trHeight w:val="172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на Дне рождения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>
        <w:tc>
          <w:tcPr>
            <w:tcW w:w="138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Жду письма! – 4 часа</w:t>
            </w:r>
          </w:p>
        </w:tc>
      </w:tr>
      <w:tr w:rsidR="00A03179">
        <w:trPr>
          <w:trHeight w:val="75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Жду письма!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темой (беседа с привлечением личного опыта)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опыта обучающихся по теме, знакомство со структурой письма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коллективного письма литературному герою по теме с опорой на план из ключевых слов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Самостоятельная работа с дифференцированной помощью учителя «Письмо …» (в зависимости от интересов обучающихся могут быть предложены задания написать письмо другу, родственнику и др.)</w:t>
            </w:r>
          </w:p>
          <w:p w:rsidR="00A03179" w:rsidRDefault="00A0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tabs>
                <w:tab w:val="left" w:pos="459"/>
              </w:tabs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lastRenderedPageBreak/>
              <w:t>Используют диалогические формы речи в различных ситуациях общения</w:t>
            </w:r>
          </w:p>
          <w:p w:rsidR="00A03179" w:rsidRDefault="002E5257">
            <w:pPr>
              <w:tabs>
                <w:tab w:val="left" w:pos="459"/>
              </w:tabs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Отвечают на вопросы</w:t>
            </w:r>
          </w:p>
          <w:p w:rsidR="00A03179" w:rsidRDefault="002E5257">
            <w:pPr>
              <w:tabs>
                <w:tab w:val="left" w:pos="459"/>
              </w:tabs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Используют структуру письма и участвуют в составлении 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lastRenderedPageBreak/>
              <w:t>коллективного письма</w:t>
            </w:r>
          </w:p>
          <w:p w:rsidR="00A03179" w:rsidRDefault="002E5257">
            <w:pPr>
              <w:tabs>
                <w:tab w:val="left" w:pos="459"/>
              </w:tabs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Составляют письма с помощью учителя</w:t>
            </w:r>
          </w:p>
          <w:p w:rsidR="00A03179" w:rsidRDefault="002E5257">
            <w:pPr>
              <w:tabs>
                <w:tab w:val="left" w:pos="459"/>
              </w:tabs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Участвуют в самостоятельной работе с дифференцированной помощью учителя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tabs>
                <w:tab w:val="left" w:pos="459"/>
              </w:tabs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lastRenderedPageBreak/>
              <w:t>Активно участвуют в диалогах по темам речевых ситуаций</w:t>
            </w:r>
          </w:p>
          <w:p w:rsidR="00A03179" w:rsidRDefault="002E5257">
            <w:pPr>
              <w:tabs>
                <w:tab w:val="left" w:pos="459"/>
              </w:tabs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Отвечают на вопросы</w:t>
            </w:r>
          </w:p>
          <w:p w:rsidR="00A03179" w:rsidRDefault="002E5257">
            <w:pPr>
              <w:tabs>
                <w:tab w:val="left" w:pos="459"/>
              </w:tabs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Пользуются структурой письма, опираются на план из ключевых слов при составлении 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lastRenderedPageBreak/>
              <w:t>коллективного письма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Составляют письма.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Самостоятельно работают с дифференцированной помощью учителя</w:t>
            </w:r>
          </w:p>
        </w:tc>
      </w:tr>
      <w:tr w:rsidR="00A03179">
        <w:trPr>
          <w:trHeight w:val="76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Жду письма!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>
        <w:trPr>
          <w:trHeight w:val="82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Жду письма!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>
        <w:trPr>
          <w:trHeight w:val="148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Жду письма!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>
        <w:tc>
          <w:tcPr>
            <w:tcW w:w="138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«Извините меня…» - 4 часа</w:t>
            </w:r>
          </w:p>
        </w:tc>
      </w:tr>
      <w:tr w:rsidR="00A03179">
        <w:trPr>
          <w:trHeight w:val="66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«Извините меня…»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 (рассматривание картинок, обсуждение проблемного вопроса)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темой (беседа на основе 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личного опыта о том, когда может быть использована фраза «Извините меня»)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возможных диалогов, содержащих извинения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Ролевые игры по теме ситуации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картинки</w:t>
            </w:r>
          </w:p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диалогические формы речи в различных ситуациях общения</w:t>
            </w:r>
          </w:p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 возможные диалоги, содержащие извинения с помощью наводящих вопросов</w:t>
            </w:r>
          </w:p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ролевых играх в соответствии с речевыми возможностями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картинки.</w:t>
            </w:r>
          </w:p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 участвуют в диалогах по темам речевых ситуаций</w:t>
            </w:r>
          </w:p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 возможные диалоги, содержащие извинения</w:t>
            </w:r>
          </w:p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диалогах по темам речевых ситуаций, в ролевых играх</w:t>
            </w:r>
          </w:p>
        </w:tc>
      </w:tr>
      <w:tr w:rsidR="00A03179">
        <w:trPr>
          <w:trHeight w:val="67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«Извините меня…»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>
        <w:trPr>
          <w:trHeight w:val="48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«Извините меня…»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>
        <w:trPr>
          <w:trHeight w:val="36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«Извините меня…»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>
        <w:tc>
          <w:tcPr>
            <w:tcW w:w="138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179" w:rsidRDefault="002E525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Поздравительная открытка</w:t>
            </w:r>
          </w:p>
          <w:p w:rsidR="00A03179" w:rsidRDefault="002E525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(место уроков по данной теме в последовательности уроков 4-й четверти определяется учителем по календарю, исходя из необходимости приблизить их к календарной дате 9 мая)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2 часа</w:t>
            </w:r>
          </w:p>
        </w:tc>
      </w:tr>
      <w:tr w:rsidR="00A03179">
        <w:trPr>
          <w:trHeight w:val="2257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Поздравительная открытка к 9 мая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темой (беседа с привлечением личного опыта, ответы на вопросы на основе иллюстраций)</w:t>
            </w:r>
          </w:p>
          <w:p w:rsidR="00A03179" w:rsidRDefault="002E5257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Прослушивание песен, стихов, рассказов о Великой Отечественной войне</w:t>
            </w:r>
          </w:p>
          <w:p w:rsidR="00A03179" w:rsidRDefault="002E5257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праздничных открыток</w:t>
            </w:r>
          </w:p>
          <w:p w:rsidR="00A03179" w:rsidRDefault="002E5257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поздравлений с Днём Победы различным адресатам (ветеранам, учителям, родным)</w:t>
            </w:r>
          </w:p>
          <w:p w:rsidR="00A03179" w:rsidRDefault="002E5257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Подписывание открыток </w:t>
            </w:r>
          </w:p>
          <w:p w:rsidR="00A03179" w:rsidRDefault="002E5257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Доставка открыток адресатам (отправление письмом, доставка лично в руки)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диалогические формы речи в различных ситуациях общения</w:t>
            </w:r>
          </w:p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</w:t>
            </w:r>
          </w:p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песни, стихи, рассказы о Великой Отечественной войне</w:t>
            </w:r>
          </w:p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Разучивают и рассказывают стихотворения в соответствии с речевыми возможностями</w:t>
            </w:r>
          </w:p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поздравления с праздником с помощью наводящих вопросов и  учителя</w:t>
            </w:r>
          </w:p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Подписывают открытки с опорой на образец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 участвуют в диалогах по темам речевых ситуаций</w:t>
            </w:r>
          </w:p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</w:t>
            </w:r>
          </w:p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содержание стихов, песен, рассказов о ВОВ прослушанной в аудиозаписи, отвечают на вопросы учителя</w:t>
            </w:r>
          </w:p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Разучивают и рассказывают стихотворения</w:t>
            </w:r>
          </w:p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поздравления с праздником различным адресатам с помощью учителя</w:t>
            </w:r>
          </w:p>
          <w:p w:rsidR="00A03179" w:rsidRDefault="002E525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Подписывают открытки</w:t>
            </w:r>
          </w:p>
        </w:tc>
      </w:tr>
      <w:tr w:rsidR="00A03179">
        <w:trPr>
          <w:trHeight w:val="241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Поздравительная открытка к 9 мая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>
        <w:tc>
          <w:tcPr>
            <w:tcW w:w="138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«Во саду ли в огороде» - 3 часа</w:t>
            </w:r>
          </w:p>
        </w:tc>
      </w:tr>
      <w:tr w:rsidR="00A03179">
        <w:trPr>
          <w:trHeight w:val="85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«Во саду ли, в огороде»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 (рассматривание картинок, обсуждение проблемного вопроса)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темой (беседа с привлечением личного опыта, ответы на вопросы на основе иллюстраций, основная линия беседы -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летом в саду и в огороде, овощи, фрукты и ягоды, растущие в нашей местности)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обучающимися творческих работ по теме (обсуждение замыслов, порядка выполнения)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 представление творческих работ классу — составление рассказов на основе выполненных рисунков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планов обучающихся на каникулы: свободные высказывания, взаимные вопросы, уточнения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Рассматривают картинки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диалогические формы речи в различных ситуациях общения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беседе;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отвечают на вопросы учителя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и представляют творческие работы классу в соответствии с речевыми возможностями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Обсуждают планы на каникулы с помощью наводящих вопросов</w:t>
            </w:r>
          </w:p>
          <w:p w:rsidR="00A03179" w:rsidRDefault="00A0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Рассматривают картинки.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Активно участвуют в диалогах по темам речевых ситуаций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Участвуют в беседе;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и представляют творческие работы классу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Обсуждают планы на каникулы с помощью наводящих вопросов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Задают вопросы учителю и одноклассникам</w:t>
            </w:r>
          </w:p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простой рассказ на тему «Как я буду проводить каникулы»</w:t>
            </w:r>
          </w:p>
        </w:tc>
      </w:tr>
      <w:tr w:rsidR="00A03179">
        <w:trPr>
          <w:trHeight w:val="114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«Во саду ли, в огороде»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>
        <w:trPr>
          <w:trHeight w:val="267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«Во саду ли, в огороде»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79" w:rsidRDefault="002E5257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03179" w:rsidRDefault="00A031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3179" w:rsidRDefault="00A031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  <w:sectPr w:rsidR="00A03179">
          <w:pgSz w:w="16838" w:h="11906" w:orient="landscape"/>
          <w:pgMar w:top="1134" w:right="1529" w:bottom="1701" w:left="1418" w:header="709" w:footer="709" w:gutter="0"/>
          <w:cols w:space="720"/>
        </w:sectPr>
      </w:pPr>
    </w:p>
    <w:p w:rsidR="00A03179" w:rsidRDefault="00A031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3179" w:rsidRDefault="00A03179">
      <w:pPr>
        <w:spacing w:after="0" w:line="360" w:lineRule="auto"/>
        <w:ind w:firstLine="709"/>
        <w:jc w:val="both"/>
      </w:pPr>
    </w:p>
    <w:sectPr w:rsidR="00A03179" w:rsidSect="00260E5F">
      <w:type w:val="continuous"/>
      <w:pgSz w:w="16838" w:h="11906" w:orient="landscape"/>
      <w:pgMar w:top="1418" w:right="1134" w:bottom="1418" w:left="1701" w:header="708" w:footer="708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12C7" w:rsidRDefault="00A512C7">
      <w:pPr>
        <w:spacing w:after="0" w:line="240" w:lineRule="auto"/>
      </w:pPr>
      <w:r>
        <w:separator/>
      </w:r>
    </w:p>
  </w:endnote>
  <w:endnote w:type="continuationSeparator" w:id="0">
    <w:p w:rsidR="00A512C7" w:rsidRDefault="00A512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179" w:rsidRDefault="0022405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 w:rsidR="002E5257">
      <w:rPr>
        <w:color w:val="000000"/>
      </w:rPr>
      <w:instrText>PAGE</w:instrText>
    </w:r>
    <w:r>
      <w:rPr>
        <w:color w:val="000000"/>
      </w:rPr>
      <w:fldChar w:fldCharType="end"/>
    </w:r>
  </w:p>
  <w:p w:rsidR="00A03179" w:rsidRDefault="00A0317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right="360"/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179" w:rsidRDefault="0022405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 w:rsidR="002E5257">
      <w:rPr>
        <w:color w:val="000000"/>
      </w:rPr>
      <w:instrText>PAGE</w:instrText>
    </w:r>
    <w:r>
      <w:rPr>
        <w:color w:val="000000"/>
      </w:rPr>
      <w:fldChar w:fldCharType="separate"/>
    </w:r>
    <w:r w:rsidR="00AE0057">
      <w:rPr>
        <w:noProof/>
        <w:color w:val="000000"/>
      </w:rPr>
      <w:t>2</w:t>
    </w:r>
    <w:r>
      <w:rPr>
        <w:color w:val="000000"/>
      </w:rPr>
      <w:fldChar w:fldCharType="end"/>
    </w:r>
  </w:p>
  <w:p w:rsidR="00A03179" w:rsidRDefault="00A0317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right="360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12C7" w:rsidRDefault="00A512C7">
      <w:pPr>
        <w:spacing w:after="0" w:line="240" w:lineRule="auto"/>
      </w:pPr>
      <w:r>
        <w:separator/>
      </w:r>
    </w:p>
  </w:footnote>
  <w:footnote w:type="continuationSeparator" w:id="0">
    <w:p w:rsidR="00A512C7" w:rsidRDefault="00A512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568F"/>
    <w:multiLevelType w:val="multilevel"/>
    <w:tmpl w:val="07B0249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9A002C3"/>
    <w:multiLevelType w:val="hybridMultilevel"/>
    <w:tmpl w:val="3B5A567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6068BE"/>
    <w:multiLevelType w:val="hybridMultilevel"/>
    <w:tmpl w:val="224E72A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2F4EC0"/>
    <w:multiLevelType w:val="hybridMultilevel"/>
    <w:tmpl w:val="BE5A2DDA"/>
    <w:lvl w:ilvl="0" w:tplc="8F146946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403BA7"/>
    <w:multiLevelType w:val="multilevel"/>
    <w:tmpl w:val="9190B0D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40CC0A7C"/>
    <w:multiLevelType w:val="hybridMultilevel"/>
    <w:tmpl w:val="AC10782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8DE6F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ED64B9"/>
    <w:multiLevelType w:val="hybridMultilevel"/>
    <w:tmpl w:val="A192EDE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7AAEABE">
      <w:numFmt w:val="bullet"/>
      <w:lvlText w:val="·"/>
      <w:lvlJc w:val="left"/>
      <w:pPr>
        <w:ind w:left="1800" w:hanging="720"/>
      </w:pPr>
      <w:rPr>
        <w:rFonts w:ascii="Times New Roman" w:eastAsia="Calibri" w:hAnsi="Times New Roman" w:cs="Times New Roman" w:hint="default"/>
        <w:b w:val="0"/>
      </w:rPr>
    </w:lvl>
    <w:lvl w:ilvl="2" w:tplc="DA72ECA4">
      <w:numFmt w:val="bullet"/>
      <w:lvlText w:val="•"/>
      <w:lvlJc w:val="left"/>
      <w:pPr>
        <w:ind w:left="2520" w:hanging="720"/>
      </w:pPr>
      <w:rPr>
        <w:rFonts w:ascii="Times New Roman" w:eastAsia="Calibri" w:hAnsi="Times New Roman" w:cs="Times New Roman" w:hint="default"/>
        <w:b w:val="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CB6AC0"/>
    <w:multiLevelType w:val="multilevel"/>
    <w:tmpl w:val="CFC2DF50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4F2E61C7"/>
    <w:multiLevelType w:val="multilevel"/>
    <w:tmpl w:val="0666B122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>
    <w:nsid w:val="53785B08"/>
    <w:multiLevelType w:val="multilevel"/>
    <w:tmpl w:val="F45E3DB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5F7A0F25"/>
    <w:multiLevelType w:val="hybridMultilevel"/>
    <w:tmpl w:val="7AB60C6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894273"/>
    <w:multiLevelType w:val="hybridMultilevel"/>
    <w:tmpl w:val="DCC62F7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DE6F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3E5495"/>
    <w:multiLevelType w:val="multilevel"/>
    <w:tmpl w:val="2B8A98C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9"/>
  </w:num>
  <w:num w:numId="5">
    <w:abstractNumId w:val="12"/>
  </w:num>
  <w:num w:numId="6">
    <w:abstractNumId w:val="1"/>
  </w:num>
  <w:num w:numId="7">
    <w:abstractNumId w:val="6"/>
  </w:num>
  <w:num w:numId="8">
    <w:abstractNumId w:val="5"/>
  </w:num>
  <w:num w:numId="9">
    <w:abstractNumId w:val="10"/>
  </w:num>
  <w:num w:numId="10">
    <w:abstractNumId w:val="11"/>
  </w:num>
  <w:num w:numId="11">
    <w:abstractNumId w:val="2"/>
  </w:num>
  <w:num w:numId="12">
    <w:abstractNumId w:val="3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3179"/>
    <w:rsid w:val="00100D26"/>
    <w:rsid w:val="001B4DF9"/>
    <w:rsid w:val="00224051"/>
    <w:rsid w:val="00260E5F"/>
    <w:rsid w:val="002C12A7"/>
    <w:rsid w:val="002E5257"/>
    <w:rsid w:val="0043405C"/>
    <w:rsid w:val="004D78A1"/>
    <w:rsid w:val="00653B2C"/>
    <w:rsid w:val="008C69BE"/>
    <w:rsid w:val="008E176D"/>
    <w:rsid w:val="009140D0"/>
    <w:rsid w:val="00925BC6"/>
    <w:rsid w:val="00985D74"/>
    <w:rsid w:val="00A03179"/>
    <w:rsid w:val="00A512C7"/>
    <w:rsid w:val="00A9120C"/>
    <w:rsid w:val="00AE0057"/>
    <w:rsid w:val="00BB645D"/>
    <w:rsid w:val="00C71C05"/>
    <w:rsid w:val="00C751F0"/>
    <w:rsid w:val="00E65B1D"/>
    <w:rsid w:val="00EA0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3D8"/>
  </w:style>
  <w:style w:type="paragraph" w:styleId="1">
    <w:name w:val="heading 1"/>
    <w:basedOn w:val="a"/>
    <w:next w:val="a"/>
    <w:uiPriority w:val="9"/>
    <w:qFormat/>
    <w:rsid w:val="0022405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rsid w:val="0022405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22405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22405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224051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22405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22405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224051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224051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4">
    <w:name w:val="Table Grid"/>
    <w:basedOn w:val="a1"/>
    <w:uiPriority w:val="59"/>
    <w:rsid w:val="00D671F9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82BBA"/>
    <w:pPr>
      <w:ind w:left="720"/>
      <w:contextualSpacing/>
    </w:pPr>
  </w:style>
  <w:style w:type="character" w:customStyle="1" w:styleId="a6">
    <w:name w:val="Без интервала Знак"/>
    <w:link w:val="a7"/>
    <w:locked/>
    <w:rsid w:val="00667D24"/>
    <w:rPr>
      <w:rFonts w:ascii="Calibri" w:eastAsia="Times New Roman" w:hAnsi="Calibri" w:cs="Times New Roman"/>
      <w:lang w:eastAsia="ru-RU"/>
    </w:rPr>
  </w:style>
  <w:style w:type="paragraph" w:styleId="a7">
    <w:name w:val="No Spacing"/>
    <w:link w:val="a6"/>
    <w:qFormat/>
    <w:rsid w:val="00667D24"/>
    <w:pPr>
      <w:spacing w:after="0" w:line="240" w:lineRule="auto"/>
    </w:pPr>
    <w:rPr>
      <w:rFonts w:eastAsia="Times New Roman" w:cs="Times New Roman"/>
    </w:rPr>
  </w:style>
  <w:style w:type="paragraph" w:styleId="a8">
    <w:name w:val="footer"/>
    <w:basedOn w:val="a"/>
    <w:link w:val="a9"/>
    <w:uiPriority w:val="99"/>
    <w:unhideWhenUsed/>
    <w:rsid w:val="00D14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14E0B"/>
  </w:style>
  <w:style w:type="character" w:styleId="aa">
    <w:name w:val="page number"/>
    <w:basedOn w:val="a0"/>
    <w:uiPriority w:val="99"/>
    <w:semiHidden/>
    <w:unhideWhenUsed/>
    <w:rsid w:val="00D14E0B"/>
  </w:style>
  <w:style w:type="paragraph" w:styleId="ab">
    <w:name w:val="Subtitle"/>
    <w:basedOn w:val="a"/>
    <w:next w:val="a"/>
    <w:uiPriority w:val="11"/>
    <w:qFormat/>
    <w:rsid w:val="0022405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c">
    <w:basedOn w:val="TableNormal0"/>
    <w:rsid w:val="0022405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0"/>
    <w:rsid w:val="0022405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OC Heading"/>
    <w:basedOn w:val="1"/>
    <w:next w:val="a"/>
    <w:uiPriority w:val="39"/>
    <w:unhideWhenUsed/>
    <w:qFormat/>
    <w:rsid w:val="00FE0DA3"/>
    <w:pPr>
      <w:spacing w:before="240" w:after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0">
    <w:name w:val="toc 1"/>
    <w:basedOn w:val="a"/>
    <w:next w:val="a"/>
    <w:autoRedefine/>
    <w:uiPriority w:val="39"/>
    <w:unhideWhenUsed/>
    <w:rsid w:val="00B03845"/>
    <w:pPr>
      <w:tabs>
        <w:tab w:val="left" w:pos="426"/>
        <w:tab w:val="right" w:leader="dot" w:pos="9060"/>
      </w:tabs>
      <w:spacing w:after="100" w:line="276" w:lineRule="auto"/>
      <w:jc w:val="both"/>
    </w:pPr>
  </w:style>
  <w:style w:type="character" w:styleId="af">
    <w:name w:val="Hyperlink"/>
    <w:basedOn w:val="a0"/>
    <w:uiPriority w:val="99"/>
    <w:unhideWhenUsed/>
    <w:rsid w:val="00FE0DA3"/>
    <w:rPr>
      <w:color w:val="0563C1" w:themeColor="hyperlink"/>
      <w:u w:val="single"/>
    </w:rPr>
  </w:style>
  <w:style w:type="paragraph" w:styleId="20">
    <w:name w:val="toc 2"/>
    <w:basedOn w:val="a"/>
    <w:next w:val="a"/>
    <w:autoRedefine/>
    <w:uiPriority w:val="39"/>
    <w:unhideWhenUsed/>
    <w:rsid w:val="00B03845"/>
    <w:pPr>
      <w:spacing w:after="100"/>
      <w:ind w:left="220"/>
    </w:pPr>
  </w:style>
  <w:style w:type="table" w:customStyle="1" w:styleId="af0">
    <w:basedOn w:val="TableNormal0"/>
    <w:rsid w:val="0022405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0"/>
    <w:rsid w:val="0022405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0"/>
    <w:rsid w:val="0022405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0"/>
    <w:rsid w:val="0022405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ody Text"/>
    <w:basedOn w:val="a"/>
    <w:link w:val="af5"/>
    <w:unhideWhenUsed/>
    <w:qFormat/>
    <w:rsid w:val="00260E5F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f5">
    <w:name w:val="Основной текст Знак"/>
    <w:basedOn w:val="a0"/>
    <w:link w:val="af4"/>
    <w:rsid w:val="00260E5F"/>
    <w:rPr>
      <w:rFonts w:cs="Times New Roman"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AE00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AE00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2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OxNDQTbt90BJ3e4ftcfIq6e+gA==">CgMxLjAyCWguMzBqMHpsbDIJaC4xZm9iOXRlMgloLjN6bnlzaDcyCWguMmV0OTJwMDIIaC50eWpjd3QyDmgucG91a2t3c2premxkMg5oLnBvdWtrd3Nqa3psZDIOaC5wb3Vra3dzamt6bGQyDmgucG91a2t3c2premxkMg5oLnhlNzgxYm1sMjNuMjIJaC4zZHk2dmttMgloLjF0M2g1c2YyCWguMXQzaDVzZjIJaC4xdDNoNXNmMgloLjF0M2g1c2YyCWguMXQzaDVzZjIOaC5xYnE0NnhvdDZhd2EyCGguZ2pkZ3hzOAByITFSUnJwSnNYcmlvTDFuUjFaRVVsQThHNGdaZDhZdFQ4R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CCE8A7A-33C4-4020-8BF6-17631321A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22</Pages>
  <Words>4402</Words>
  <Characters>25095</Characters>
  <Application>Microsoft Office Word</Application>
  <DocSecurity>0</DocSecurity>
  <Lines>209</Lines>
  <Paragraphs>58</Paragraphs>
  <ScaleCrop>false</ScaleCrop>
  <Company/>
  <LinksUpToDate>false</LinksUpToDate>
  <CharactersWithSpaces>29439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Nikita Belyh</dc:creator>
  <cp:lastModifiedBy>USER</cp:lastModifiedBy>
  <cp:revision>15</cp:revision>
  <dcterms:created xsi:type="dcterms:W3CDTF">2023-05-17T22:54:00Z</dcterms:created>
  <dcterms:modified xsi:type="dcterms:W3CDTF">2025-03-05T05:56:00Z</dcterms:modified>
</cp:coreProperties>
</file>